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22" w:rsidRDefault="00307022" w:rsidP="00E605E6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57892"/>
            <wp:effectExtent l="19050" t="0" r="3175" b="0"/>
            <wp:docPr id="7" name="Рисунок 1" descr="C:\Users\user\Downloads\Тит. положение  о совете проф-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. положение  о совете проф-к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022" w:rsidRDefault="00307022" w:rsidP="00E605E6">
      <w:pPr>
        <w:pStyle w:val="1"/>
        <w:jc w:val="center"/>
        <w:rPr>
          <w:sz w:val="28"/>
          <w:szCs w:val="28"/>
        </w:rPr>
      </w:pPr>
    </w:p>
    <w:p w:rsidR="00B071A9" w:rsidRDefault="00B071A9" w:rsidP="00E605E6">
      <w:pPr>
        <w:pStyle w:val="1"/>
        <w:jc w:val="center"/>
        <w:rPr>
          <w:sz w:val="28"/>
          <w:szCs w:val="28"/>
        </w:rPr>
      </w:pPr>
    </w:p>
    <w:p w:rsidR="00E605E6" w:rsidRPr="0046262C" w:rsidRDefault="00E605E6" w:rsidP="00E605E6">
      <w:pPr>
        <w:pStyle w:val="1"/>
        <w:jc w:val="center"/>
        <w:rPr>
          <w:sz w:val="28"/>
          <w:szCs w:val="28"/>
        </w:rPr>
      </w:pPr>
      <w:r w:rsidRPr="00E605E6">
        <w:rPr>
          <w:sz w:val="28"/>
          <w:szCs w:val="28"/>
        </w:rPr>
        <w:lastRenderedPageBreak/>
        <w:t>ПОЛОЖЕНИЕ О СОВЕТЕ ПРОФИЛАКТИКИ ПРАВОНАРУШЕНИЙ</w:t>
      </w:r>
      <w:r w:rsidR="00B071A9">
        <w:rPr>
          <w:sz w:val="28"/>
          <w:szCs w:val="28"/>
        </w:rPr>
        <w:t xml:space="preserve"> </w:t>
      </w:r>
      <w:r w:rsidR="0046262C">
        <w:rPr>
          <w:sz w:val="28"/>
          <w:szCs w:val="28"/>
        </w:rPr>
        <w:t>ГБООУ «</w:t>
      </w:r>
      <w:proofErr w:type="spellStart"/>
      <w:r w:rsidR="0046262C">
        <w:rPr>
          <w:sz w:val="28"/>
          <w:szCs w:val="28"/>
        </w:rPr>
        <w:t>Новокашировская</w:t>
      </w:r>
      <w:proofErr w:type="spellEnd"/>
      <w:r w:rsidR="0046262C">
        <w:rPr>
          <w:sz w:val="28"/>
          <w:szCs w:val="28"/>
        </w:rPr>
        <w:t xml:space="preserve"> санаторная школа-интернат»</w:t>
      </w:r>
    </w:p>
    <w:p w:rsidR="00E605E6" w:rsidRPr="007D65FF" w:rsidRDefault="00E605E6" w:rsidP="00E605E6">
      <w:pPr>
        <w:pStyle w:val="a3"/>
        <w:jc w:val="center"/>
        <w:rPr>
          <w:sz w:val="28"/>
          <w:szCs w:val="28"/>
        </w:rPr>
      </w:pPr>
      <w:r w:rsidRPr="007D65FF">
        <w:rPr>
          <w:b/>
          <w:bCs/>
          <w:sz w:val="28"/>
          <w:szCs w:val="28"/>
        </w:rPr>
        <w:t>I. Общие положения.</w:t>
      </w:r>
    </w:p>
    <w:p w:rsidR="00E605E6" w:rsidRPr="007D65FF" w:rsidRDefault="00E605E6" w:rsidP="00E605E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00" cy="12700"/>
            <wp:effectExtent l="0" t="0" r="0" b="0"/>
            <wp:docPr id="6" name="Рисунок 6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lo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5E6" w:rsidRPr="007D65FF" w:rsidRDefault="00E605E6" w:rsidP="00E605E6">
      <w:pPr>
        <w:jc w:val="both"/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>
            <wp:extent cx="12700" cy="12700"/>
            <wp:effectExtent l="0" t="0" r="0" b="0"/>
            <wp:docPr id="5" name="Рисунок 5" descr="29&amp;n=a5ea19db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9&amp;n=a5ea19d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5FF">
        <w:rPr>
          <w:sz w:val="28"/>
          <w:szCs w:val="28"/>
        </w:rPr>
        <w:t>1.1. С</w:t>
      </w:r>
      <w:r>
        <w:rPr>
          <w:sz w:val="28"/>
          <w:szCs w:val="28"/>
        </w:rPr>
        <w:t>овет профилактики создан в</w:t>
      </w:r>
      <w:r w:rsidR="0046262C">
        <w:rPr>
          <w:sz w:val="28"/>
          <w:szCs w:val="28"/>
        </w:rPr>
        <w:t xml:space="preserve"> ГБООУ «</w:t>
      </w:r>
      <w:proofErr w:type="spellStart"/>
      <w:r w:rsidR="0046262C">
        <w:rPr>
          <w:sz w:val="28"/>
          <w:szCs w:val="28"/>
        </w:rPr>
        <w:t>Новокашировская</w:t>
      </w:r>
      <w:proofErr w:type="spellEnd"/>
      <w:r w:rsidR="0046262C">
        <w:rPr>
          <w:sz w:val="28"/>
          <w:szCs w:val="28"/>
        </w:rPr>
        <w:t xml:space="preserve"> санаторная школа-интернат» </w:t>
      </w:r>
      <w:r w:rsidRPr="007D65FF">
        <w:rPr>
          <w:sz w:val="28"/>
          <w:szCs w:val="28"/>
        </w:rPr>
        <w:t xml:space="preserve"> для работы по предупреждению правонарушений и преступлений, укреплению дисциплины среди учащихся. </w:t>
      </w:r>
      <w:r w:rsidRPr="007D65FF">
        <w:rPr>
          <w:sz w:val="28"/>
          <w:szCs w:val="28"/>
        </w:rPr>
        <w:br/>
        <w:t>1.2. Состав совета профилактики утверждае</w:t>
      </w:r>
      <w:r>
        <w:rPr>
          <w:sz w:val="28"/>
          <w:szCs w:val="28"/>
        </w:rPr>
        <w:t xml:space="preserve">тся педагогическим советом </w:t>
      </w:r>
      <w:r w:rsidR="0046262C">
        <w:rPr>
          <w:sz w:val="28"/>
          <w:szCs w:val="28"/>
        </w:rPr>
        <w:t>ГБООУ «</w:t>
      </w:r>
      <w:proofErr w:type="spellStart"/>
      <w:r w:rsidR="0046262C">
        <w:rPr>
          <w:sz w:val="28"/>
          <w:szCs w:val="28"/>
        </w:rPr>
        <w:t>Новокашировская</w:t>
      </w:r>
      <w:proofErr w:type="spellEnd"/>
      <w:r w:rsidR="0046262C">
        <w:rPr>
          <w:sz w:val="28"/>
          <w:szCs w:val="28"/>
        </w:rPr>
        <w:t xml:space="preserve"> санаторная школа-интернат» </w:t>
      </w:r>
      <w:r w:rsidRPr="007D65FF">
        <w:rPr>
          <w:sz w:val="28"/>
          <w:szCs w:val="28"/>
        </w:rPr>
        <w:t xml:space="preserve"> и состоит из председателя, его заместителя и членов совета. </w:t>
      </w:r>
      <w:r w:rsidRPr="007D65FF">
        <w:rPr>
          <w:sz w:val="28"/>
          <w:szCs w:val="28"/>
        </w:rPr>
        <w:br/>
        <w:t>Членами совета являются н</w:t>
      </w:r>
      <w:r>
        <w:rPr>
          <w:sz w:val="28"/>
          <w:szCs w:val="28"/>
        </w:rPr>
        <w:t>аиболее опытные работники школы.</w:t>
      </w:r>
      <w:r w:rsidRPr="007D65FF">
        <w:rPr>
          <w:sz w:val="28"/>
          <w:szCs w:val="28"/>
        </w:rPr>
        <w:br/>
        <w:t>Руководит советом профилактики заместитель дирек</w:t>
      </w:r>
      <w:r>
        <w:rPr>
          <w:sz w:val="28"/>
          <w:szCs w:val="28"/>
        </w:rPr>
        <w:t xml:space="preserve">тора по </w:t>
      </w:r>
      <w:r w:rsidR="0046262C">
        <w:rPr>
          <w:sz w:val="28"/>
          <w:szCs w:val="28"/>
        </w:rPr>
        <w:t>УВР</w:t>
      </w:r>
      <w:r>
        <w:rPr>
          <w:sz w:val="28"/>
          <w:szCs w:val="28"/>
        </w:rPr>
        <w:t xml:space="preserve">. </w:t>
      </w:r>
    </w:p>
    <w:p w:rsidR="00E605E6" w:rsidRPr="007D65FF" w:rsidRDefault="00E605E6" w:rsidP="00E605E6">
      <w:pPr>
        <w:pStyle w:val="a3"/>
        <w:jc w:val="both"/>
        <w:rPr>
          <w:sz w:val="28"/>
          <w:szCs w:val="28"/>
        </w:rPr>
      </w:pPr>
      <w:r w:rsidRPr="007D65FF">
        <w:rPr>
          <w:b/>
          <w:bCs/>
          <w:sz w:val="28"/>
          <w:szCs w:val="28"/>
        </w:rPr>
        <w:t xml:space="preserve">2. Задачи и порядок деятельности совета профилактики правонарушений. </w:t>
      </w:r>
    </w:p>
    <w:p w:rsidR="00E605E6" w:rsidRPr="007D65FF" w:rsidRDefault="00E605E6" w:rsidP="00E605E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00" cy="12700"/>
            <wp:effectExtent l="0" t="0" r="0" b="0"/>
            <wp:docPr id="4" name="Рисунок 4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dlo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5E6" w:rsidRPr="007D65FF" w:rsidRDefault="00E605E6" w:rsidP="00E605E6">
      <w:pPr>
        <w:jc w:val="both"/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>
            <wp:extent cx="12700" cy="12700"/>
            <wp:effectExtent l="0" t="0" r="0" b="0"/>
            <wp:docPr id="3" name="Рисунок 3" descr="29&amp;n=a5ea19db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9&amp;n=a5ea19d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5FF">
        <w:rPr>
          <w:sz w:val="28"/>
          <w:szCs w:val="28"/>
        </w:rPr>
        <w:t xml:space="preserve">2.1. Совет профилактики правонарушений: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изучает и анализирует состояние правонарушений и преступности среди учащихся, состояние воспитательной и профилактической работы, направленной на их предупреждение;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рассматривает персональные дела учащихся - нарушителей порядка;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осуществляет </w:t>
      </w:r>
      <w:proofErr w:type="gramStart"/>
      <w:r w:rsidRPr="007D65FF">
        <w:rPr>
          <w:sz w:val="28"/>
          <w:szCs w:val="28"/>
        </w:rPr>
        <w:t>контроль за</w:t>
      </w:r>
      <w:proofErr w:type="gramEnd"/>
      <w:r w:rsidRPr="007D65FF">
        <w:rPr>
          <w:sz w:val="28"/>
          <w:szCs w:val="28"/>
        </w:rPr>
        <w:t xml:space="preserve"> поведением подр</w:t>
      </w:r>
      <w:r>
        <w:rPr>
          <w:sz w:val="28"/>
          <w:szCs w:val="28"/>
        </w:rPr>
        <w:t>остков, состоящих на учете в ПДН</w:t>
      </w:r>
      <w:r w:rsidRPr="007D65FF">
        <w:rPr>
          <w:sz w:val="28"/>
          <w:szCs w:val="28"/>
        </w:rPr>
        <w:t xml:space="preserve">, в комиссии по делам несовершеннолетних;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выявляет трудновоспитуемых учащихся и родителей, не выполняющих своих обязанностей по воспитанию детей, сообщает о них в инспекцию по делам несовершеннолетних;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вовлекает подростков, склонных </w:t>
      </w:r>
      <w:proofErr w:type="gramStart"/>
      <w:r w:rsidRPr="007D65FF">
        <w:rPr>
          <w:sz w:val="28"/>
          <w:szCs w:val="28"/>
        </w:rPr>
        <w:t>к</w:t>
      </w:r>
      <w:proofErr w:type="gramEnd"/>
      <w:r w:rsidRPr="007D65FF">
        <w:rPr>
          <w:sz w:val="28"/>
          <w:szCs w:val="28"/>
        </w:rPr>
        <w:t xml:space="preserve"> правонарушениями, в спортивные секции, в кружки технического и художественного творчества;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осуществляет профилактическую работу с неблагополучными семьями. Обсуждает поведение родителей, не выполняющих свои обязанности по воспитанию детей. В необходимых случаях ставит вопрос о привлечении таких родителей к установленной Законом ответственности перед соответствующими государственными и общественными организациями;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заслушивает на своих заседаниях отчеты о работе по предупреждению правонарушений среди учащихся, о выполнении рекомендаций и требований совета профилактики;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заслушивает классных руководителей о состоянии работы по укреплению дисциплины и профилактике правонарушений;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вносит проблемные вопросы на обсуждение педсовета и для принятия решения руководством школы; а ходатайствует перед педсоветом, </w:t>
      </w:r>
      <w:r w:rsidRPr="007D65FF">
        <w:rPr>
          <w:sz w:val="28"/>
          <w:szCs w:val="28"/>
        </w:rPr>
        <w:lastRenderedPageBreak/>
        <w:t>комиссией по делам н</w:t>
      </w:r>
      <w:bookmarkStart w:id="0" w:name="_GoBack"/>
      <w:bookmarkEnd w:id="0"/>
      <w:r w:rsidRPr="007D65FF">
        <w:rPr>
          <w:sz w:val="28"/>
          <w:szCs w:val="28"/>
        </w:rPr>
        <w:t xml:space="preserve">есовершеннолетних о снятии с учета учащихся, исправивших свое поведение; </w:t>
      </w:r>
    </w:p>
    <w:p w:rsidR="00E605E6" w:rsidRPr="007D65FF" w:rsidRDefault="00E605E6" w:rsidP="00E605E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65FF">
        <w:rPr>
          <w:sz w:val="28"/>
          <w:szCs w:val="28"/>
        </w:rPr>
        <w:t xml:space="preserve">оказывает помощь шефам, закрепленным за правонарушителями, в проведении индивидуальной воспитательной работы; а организует обучение общественного актива современным формам и методам работы по предупреждению правонарушений, </w:t>
      </w:r>
    </w:p>
    <w:p w:rsidR="00E605E6" w:rsidRPr="007D65FF" w:rsidRDefault="00E605E6" w:rsidP="00E605E6">
      <w:pPr>
        <w:jc w:val="both"/>
        <w:rPr>
          <w:sz w:val="28"/>
          <w:szCs w:val="28"/>
        </w:rPr>
      </w:pPr>
      <w:r w:rsidRPr="007D65FF">
        <w:rPr>
          <w:sz w:val="28"/>
          <w:szCs w:val="28"/>
        </w:rPr>
        <w:br/>
        <w:t xml:space="preserve">2.2. Совет профилактики рассматривает вопросы, отнесенные к его компетенции, на своих заседаниях, которые проходят не реже одного раза в два месяца (кроме экстренных случаев). </w:t>
      </w:r>
      <w:r w:rsidRPr="007D65FF">
        <w:rPr>
          <w:sz w:val="28"/>
          <w:szCs w:val="28"/>
        </w:rPr>
        <w:br/>
        <w:t xml:space="preserve">Заседание протоколируется одним из членов совета профилактики. </w:t>
      </w:r>
      <w:r w:rsidRPr="007D65FF">
        <w:rPr>
          <w:sz w:val="28"/>
          <w:szCs w:val="28"/>
        </w:rPr>
        <w:br/>
        <w:t xml:space="preserve">2.3. При разборе персональных дел вместе с учащимися приглашаются закрепленный преподаватель, классный руководитель и родители учащегося. </w:t>
      </w:r>
      <w:r w:rsidRPr="007D65FF">
        <w:rPr>
          <w:sz w:val="28"/>
          <w:szCs w:val="28"/>
        </w:rPr>
        <w:br/>
        <w:t xml:space="preserve">2.4. Работа совета профилактики планируется на учебный год. План работы обсуждается на заседании совета профилактики и утверждается директором школы. </w:t>
      </w:r>
      <w:r w:rsidRPr="007D65FF">
        <w:rPr>
          <w:sz w:val="28"/>
          <w:szCs w:val="28"/>
        </w:rPr>
        <w:br/>
        <w:t xml:space="preserve">2.5. Свою работу совет профилактики проводит в тесном контакте с правоохранительными органами, общественными организациями, проводящими воспитательную работу с детьми. </w:t>
      </w:r>
    </w:p>
    <w:p w:rsidR="00E605E6" w:rsidRPr="007D65FF" w:rsidRDefault="00E605E6" w:rsidP="00E605E6">
      <w:pPr>
        <w:pStyle w:val="a3"/>
        <w:jc w:val="both"/>
        <w:rPr>
          <w:sz w:val="28"/>
          <w:szCs w:val="28"/>
        </w:rPr>
      </w:pPr>
      <w:r w:rsidRPr="007D65FF">
        <w:rPr>
          <w:b/>
          <w:bCs/>
          <w:sz w:val="28"/>
          <w:szCs w:val="28"/>
        </w:rPr>
        <w:t>3. Документация совета профилактики.</w:t>
      </w:r>
    </w:p>
    <w:p w:rsidR="00E605E6" w:rsidRPr="007D65FF" w:rsidRDefault="00E605E6" w:rsidP="00E605E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700" cy="12700"/>
            <wp:effectExtent l="0" t="0" r="0" b="0"/>
            <wp:docPr id="2" name="Рисунок 2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dlo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5E6" w:rsidRPr="007D65FF" w:rsidRDefault="00E605E6" w:rsidP="00E605E6">
      <w:pPr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>
            <wp:extent cx="12700" cy="12700"/>
            <wp:effectExtent l="0" t="0" r="0" b="0"/>
            <wp:docPr id="1" name="Рисунок 1" descr="29&amp;n=a5ea19db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9&amp;n=a5ea19d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5FF">
        <w:rPr>
          <w:sz w:val="28"/>
          <w:szCs w:val="28"/>
        </w:rPr>
        <w:t xml:space="preserve">3.1. Приказ о создании совета профилактики. </w:t>
      </w:r>
      <w:r w:rsidRPr="007D65FF">
        <w:rPr>
          <w:sz w:val="28"/>
          <w:szCs w:val="28"/>
        </w:rPr>
        <w:br/>
        <w:t xml:space="preserve">3.2. Журнал заседаний. </w:t>
      </w:r>
      <w:r w:rsidRPr="007D65FF">
        <w:rPr>
          <w:sz w:val="28"/>
          <w:szCs w:val="28"/>
        </w:rPr>
        <w:br/>
        <w:t xml:space="preserve">3.3. Карты учащихся, состоящих на учете в школе. </w:t>
      </w:r>
      <w:r w:rsidRPr="007D65FF">
        <w:rPr>
          <w:sz w:val="28"/>
          <w:szCs w:val="28"/>
        </w:rPr>
        <w:br/>
        <w:t xml:space="preserve">3.4. Списки проблемных семей. </w:t>
      </w:r>
      <w:r w:rsidRPr="007D65FF">
        <w:rPr>
          <w:sz w:val="28"/>
          <w:szCs w:val="28"/>
        </w:rPr>
        <w:br/>
        <w:t>3.5. Списки детей-сирот.</w:t>
      </w:r>
    </w:p>
    <w:p w:rsidR="00E605E6" w:rsidRPr="007D65FF" w:rsidRDefault="00E605E6" w:rsidP="00E605E6">
      <w:pPr>
        <w:rPr>
          <w:sz w:val="28"/>
          <w:szCs w:val="28"/>
        </w:rPr>
      </w:pPr>
    </w:p>
    <w:p w:rsidR="00E605E6" w:rsidRPr="007D65FF" w:rsidRDefault="00E605E6" w:rsidP="00E605E6">
      <w:pPr>
        <w:rPr>
          <w:sz w:val="28"/>
          <w:szCs w:val="28"/>
        </w:rPr>
      </w:pPr>
    </w:p>
    <w:p w:rsidR="00B0110E" w:rsidRDefault="00B0110E" w:rsidP="00E605E6">
      <w:pPr>
        <w:jc w:val="both"/>
      </w:pPr>
    </w:p>
    <w:sectPr w:rsidR="00B0110E" w:rsidSect="0004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433A"/>
    <w:multiLevelType w:val="multilevel"/>
    <w:tmpl w:val="0108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232C7"/>
    <w:rsid w:val="000232C7"/>
    <w:rsid w:val="00045916"/>
    <w:rsid w:val="00307022"/>
    <w:rsid w:val="0046262C"/>
    <w:rsid w:val="00B0110E"/>
    <w:rsid w:val="00B071A9"/>
    <w:rsid w:val="00E60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605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0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E605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605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5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605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0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E605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605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5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oki.net/br/adclick.php?n=a5ea19d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5</cp:revision>
  <dcterms:created xsi:type="dcterms:W3CDTF">2013-01-15T06:56:00Z</dcterms:created>
  <dcterms:modified xsi:type="dcterms:W3CDTF">2017-11-12T15:17:00Z</dcterms:modified>
</cp:coreProperties>
</file>